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Pacific Rr / Yermo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Demian Brunty Ambm</w:t>
      </w:r>
      <w:r>
        <w:rPr>
          <w:rFonts w:ascii="Arial" w:cs="Arial" w:hAnsi="Arial"/>
          <w:sz w:val="24"/>
          <w:szCs w:val="24"/>
        </w:rPr>
        <w:t xml:space="preserve"> at </w:t>
      </w:r>
      <w:r w:rsidRPr="004B1A6B">
        <w:rPr>
          <w:rFonts w:ascii="Arial" w:cs="Arial" w:hAnsi="Arial"/>
          <w:sz w:val="24"/>
          <w:szCs w:val="24"/>
          <w:highlight w:val="yellow"/>
        </w:rPr>
        <w:t>402-680-4094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Pacific Rr / Yermo</w:t>
      </w:r>
      <w:r w:rsidRPr="00D10A7C">
        <w:rPr>
          <w:rFonts w:ascii="Arial" w:cs="Arial" w:hAnsi="Arial"/>
          <w:sz w:val="24"/>
          <w:szCs w:val="24"/>
        </w:rPr>
        <w:t xml:space="preserve"> a </w:t>
      </w:r>
      <w:r w:rsidRPr="004B1A6B">
        <w:rPr>
          <w:rFonts w:ascii="Arial" w:cs="Arial" w:hAnsi="Arial"/>
          <w:sz w:val="24"/>
          <w:szCs w:val="24"/>
          <w:highlight w:val="yellow"/>
        </w:rPr>
        <w:t>402-680-4094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Pacific Rr / Yermo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402-680-4094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Pacific Rr / Yermo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402-680-4094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Pacific Rr / Yermo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402-680-4094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Pacific Rr / Yermo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402-680-4094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