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Osito Rancho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New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Gerardo Castro</w:t>
      </w:r>
      <w:r>
        <w:rPr>
          <w:rFonts w:ascii="Arial" w:cs="Arial" w:hAnsi="Arial"/>
          <w:sz w:val="24"/>
          <w:szCs w:val="24"/>
        </w:rPr>
        <w:t xml:space="preserve"> at </w:t>
      </w:r>
      <w:r w:rsidRPr="004B1A6B">
        <w:rPr>
          <w:rFonts w:ascii="Arial" w:cs="Arial" w:hAnsi="Arial"/>
          <w:sz w:val="24"/>
          <w:szCs w:val="24"/>
          <w:highlight w:val="yellow"/>
        </w:rPr>
        <w:t>562-221-7386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Osito Rancho</w:t>
      </w:r>
      <w:r w:rsidRPr="00D10A7C">
        <w:rPr>
          <w:rFonts w:ascii="Arial" w:cs="Arial" w:hAnsi="Arial"/>
          <w:sz w:val="24"/>
          <w:szCs w:val="24"/>
        </w:rPr>
        <w:t xml:space="preserve"> a </w:t>
      </w:r>
      <w:r w:rsidRPr="004B1A6B">
        <w:rPr>
          <w:rFonts w:ascii="Arial" w:cs="Arial" w:hAnsi="Arial"/>
          <w:sz w:val="24"/>
          <w:szCs w:val="24"/>
          <w:highlight w:val="yellow"/>
        </w:rPr>
        <w:t>562-221-7386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Osito Rancho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562-221-7386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Osito Rancho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562-221-7386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Osito Rancho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562-221-7386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Osito Rancho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562-221-7386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