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Bndo Csa 70m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