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Cemex Calif Cement Llc Vv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Valorie Moore</w:t>
      </w:r>
      <w:r>
        <w:rPr>
          <w:rFonts w:ascii="Arial" w:cs="Arial" w:hAnsi="Arial"/>
          <w:sz w:val="24"/>
          <w:szCs w:val="24"/>
        </w:rPr>
        <w:t xml:space="preserve"> at </w:t>
      </w:r>
      <w:r w:rsidRPr="004B1A6B">
        <w:rPr>
          <w:rFonts w:ascii="Arial" w:cs="Arial" w:hAnsi="Arial"/>
          <w:sz w:val="24"/>
          <w:szCs w:val="24"/>
          <w:highlight w:val="yellow"/>
        </w:rPr>
        <w:t>219-671-9387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Cemex Calif Cement Llc Vv</w:t>
      </w:r>
      <w:r w:rsidRPr="00D10A7C">
        <w:rPr>
          <w:rFonts w:ascii="Arial" w:cs="Arial" w:hAnsi="Arial"/>
          <w:sz w:val="24"/>
          <w:szCs w:val="24"/>
        </w:rPr>
        <w:t xml:space="preserve"> a </w:t>
      </w:r>
      <w:r w:rsidRPr="004B1A6B">
        <w:rPr>
          <w:rFonts w:ascii="Arial" w:cs="Arial" w:hAnsi="Arial"/>
          <w:sz w:val="24"/>
          <w:szCs w:val="24"/>
          <w:highlight w:val="yellow"/>
        </w:rPr>
        <w:t>219-671-9387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Cemex Calif Cement Llc Vv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219-671-9387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Cemex Calif Cement Llc Vv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Cemex Calif Cement Llc Vv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Cemex Calif Cement Llc Vv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