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Weesha Country Club Inc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Bob Peck</w:t>
      </w:r>
      <w:r>
        <w:rPr>
          <w:rFonts w:ascii="Arial" w:cs="Arial" w:hAnsi="Arial"/>
          <w:sz w:val="24"/>
          <w:szCs w:val="24"/>
        </w:rPr>
        <w:t xml:space="preserve"> at </w:t>
      </w:r>
      <w:r w:rsidRPr="004B1A6B">
        <w:rPr>
          <w:rFonts w:ascii="Arial" w:cs="Arial" w:hAnsi="Arial"/>
          <w:sz w:val="24"/>
          <w:szCs w:val="24"/>
          <w:highlight w:val="yellow"/>
        </w:rPr>
        <w:t>951-600-9061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Weesha Country Club Inc</w:t>
      </w:r>
      <w:r w:rsidRPr="00D10A7C">
        <w:rPr>
          <w:rFonts w:ascii="Arial" w:cs="Arial" w:hAnsi="Arial"/>
          <w:sz w:val="24"/>
          <w:szCs w:val="24"/>
        </w:rPr>
        <w:t xml:space="preserve"> a </w:t>
      </w:r>
      <w:r w:rsidRPr="004B1A6B">
        <w:rPr>
          <w:rFonts w:ascii="Arial" w:cs="Arial" w:hAnsi="Arial"/>
          <w:sz w:val="24"/>
          <w:szCs w:val="24"/>
          <w:highlight w:val="yellow"/>
        </w:rPr>
        <w:t>951-600-9061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Weesha Country Club Inc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951-600-9061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Weesha Country Club Inc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951-600-9061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Weesha Country Club Inc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951-600-9061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Weesha Country Club Inc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951-600-9061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