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Star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Cullen</w:t>
      </w:r>
      <w:r>
        <w:rPr>
          <w:rFonts w:ascii="Arial" w:cs="Arial" w:hAnsi="Arial"/>
          <w:sz w:val="24"/>
          <w:szCs w:val="24"/>
        </w:rPr>
        <w:t xml:space="preserve"> at </w:t>
      </w:r>
      <w:r w:rsidRPr="004B1A6B">
        <w:rPr>
          <w:rFonts w:ascii="Arial" w:cs="Arial" w:hAnsi="Arial"/>
          <w:sz w:val="24"/>
          <w:szCs w:val="24"/>
          <w:highlight w:val="yellow"/>
        </w:rPr>
        <w:t>760-669-6602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Star Ranch</w:t>
      </w:r>
      <w:r w:rsidRPr="00D10A7C">
        <w:rPr>
          <w:rFonts w:ascii="Arial" w:cs="Arial" w:hAnsi="Arial"/>
          <w:sz w:val="24"/>
          <w:szCs w:val="24"/>
        </w:rPr>
        <w:t xml:space="preserve"> a </w:t>
      </w:r>
      <w:r w:rsidRPr="004B1A6B">
        <w:rPr>
          <w:rFonts w:ascii="Arial" w:cs="Arial" w:hAnsi="Arial"/>
          <w:sz w:val="24"/>
          <w:szCs w:val="24"/>
          <w:highlight w:val="yellow"/>
        </w:rPr>
        <w:t>760-669-6602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Star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760-669-6602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Star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760-669-6602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Star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760-669-6602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Star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760-669-6602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