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Havasu WC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Lake Havasu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Hodges</w:t>
      </w:r>
      <w:r>
        <w:rPr>
          <w:rFonts w:ascii="Arial" w:cs="Arial" w:hAnsi="Arial"/>
          <w:sz w:val="24"/>
          <w:szCs w:val="24"/>
        </w:rPr>
        <w:t xml:space="preserve"> at </w:t>
      </w:r>
      <w:r w:rsidRPr="004B1A6B">
        <w:rPr>
          <w:rFonts w:ascii="Arial" w:cs="Arial" w:hAnsi="Arial"/>
          <w:sz w:val="24"/>
          <w:szCs w:val="24"/>
          <w:highlight w:val="yellow"/>
        </w:rPr>
        <w:t>949-289-0532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Havasu WC</w:t>
      </w:r>
      <w:r w:rsidRPr="00D10A7C">
        <w:rPr>
          <w:rFonts w:ascii="Arial" w:cs="Arial" w:hAnsi="Arial"/>
          <w:sz w:val="24"/>
          <w:szCs w:val="24"/>
        </w:rPr>
        <w:t xml:space="preserve"> a </w:t>
      </w:r>
      <w:r w:rsidRPr="004B1A6B">
        <w:rPr>
          <w:rFonts w:ascii="Arial" w:cs="Arial" w:hAnsi="Arial"/>
          <w:sz w:val="24"/>
          <w:szCs w:val="24"/>
          <w:highlight w:val="yellow"/>
        </w:rPr>
        <w:t>949-289-0532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Havasu WC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949-289-0532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Havasu WC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949-289-0532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Havasu WC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949-289-0532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Havasu WC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949-289-0532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