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Bernardino Csa No. 70, Zone Ev-1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_stone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760-955-9885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