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Desert Tortoise Publie Finance Authority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3610128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 Dahlquist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Chairman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