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Rialto, Utilities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J Crowley</w:t>
      </w:r>
      <w:r>
        <w:rPr>
          <w:rFonts w:ascii="Arial" w:cs="Arial" w:hAnsi="Arial"/>
          <w:sz w:val="24"/>
          <w:szCs w:val="24"/>
        </w:rPr>
        <w:t xml:space="preserve"> at </w:t>
      </w:r>
      <w:r w:rsidRPr="004B1A6B">
        <w:rPr>
          <w:rFonts w:ascii="Arial" w:cs="Arial" w:hAnsi="Arial"/>
          <w:sz w:val="24"/>
          <w:szCs w:val="24"/>
          <w:highlight w:val="yellow"/>
        </w:rPr>
        <w:t>909-820-8056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Rialto, Utilities</w:t>
      </w:r>
      <w:r w:rsidRPr="00D10A7C">
        <w:rPr>
          <w:rFonts w:ascii="Arial" w:cs="Arial" w:hAnsi="Arial"/>
          <w:sz w:val="24"/>
          <w:szCs w:val="24"/>
        </w:rPr>
        <w:t xml:space="preserve"> a </w:t>
      </w:r>
      <w:r w:rsidRPr="004B1A6B">
        <w:rPr>
          <w:rFonts w:ascii="Arial" w:cs="Arial" w:hAnsi="Arial"/>
          <w:sz w:val="24"/>
          <w:szCs w:val="24"/>
          <w:highlight w:val="yellow"/>
        </w:rPr>
        <w:t>909-820-8056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Rialto, Utilities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909-820-8056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Rialto, Utilities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909-820-8056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Rialto, Utilities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909-820-8056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Rialto, Utilities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909-820-8056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