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Henshaw Resort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Janice Mendenhall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760-782-3501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