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Oceanside,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Rosemarie Chora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Div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760-435-5804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