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Ggnra-fort Funston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3810701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