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Ggnra-fort Funston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Ggnra-fort Funston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Ggnra-fort Funston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Ggnra-fort Funston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Ggnra-fort Funston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Ggnra-fort Funston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