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Rest Trailer Court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Rest Trailer Court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Rest Trailer Court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Rest Trailer Court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Rest Trailer Court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Rest Trailer Court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