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Crusos Apartments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