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Linden Orchards 39-54</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Linden Orchards 39-54</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Linden Orchards 39-54</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Linden Orchards 39-54</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Linden Orchards 39-54</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Linden Orchards 39-54</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