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 S Can Company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 S Can Company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 S Can Company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 S Can Company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 S Can Company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 S Can Company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