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Lockeford CSD - Reclaimed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Salzman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209-727-5035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