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Shandon County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