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Monte Sereno Mutual Benefit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4000808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Kathy Roinestad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805-478-9931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