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Westborough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4110027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Patricia Mairena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650-589-1435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