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San Marcos Christian Camp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4200644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Garwood Tommy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Garwood Tommy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Camp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818-326-3261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