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Finear Commeercial Project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4200673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