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Bei Motion Systems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Bei Motion Systems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Bei Motion Systems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Bei Motion Systems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Bei Motion Systems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Bei Motion Systems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