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Martian Ranch &amp; Vineyard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Amanda Herrell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805-344-1804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