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Main Street Produce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4200974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Timothy Thornton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Timothy Thornton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Asst. Gen.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805-928-8655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