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Road Improvement Association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Sjwc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Fred Siemon</w:t>
      </w:r>
      <w:r>
        <w:rPr>
          <w:rFonts w:ascii="Arial" w:cs="Arial" w:hAnsi="Arial"/>
          <w:sz w:val="24"/>
          <w:szCs w:val="24"/>
        </w:rPr>
        <w:t xml:space="preserve"> at </w:t>
      </w:r>
      <w:r w:rsidRPr="004B1A6B">
        <w:rPr>
          <w:rFonts w:ascii="Arial" w:cs="Arial" w:hAnsi="Arial"/>
          <w:sz w:val="24"/>
          <w:szCs w:val="24"/>
          <w:highlight w:val="yellow"/>
        </w:rPr>
        <w:t>408-504-1538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Road Improvement Association Inc</w:t>
      </w:r>
      <w:r w:rsidRPr="00D10A7C">
        <w:rPr>
          <w:rFonts w:ascii="Arial" w:cs="Arial" w:hAnsi="Arial"/>
          <w:sz w:val="24"/>
          <w:szCs w:val="24"/>
        </w:rPr>
        <w:t xml:space="preserve"> a </w:t>
      </w:r>
      <w:r w:rsidRPr="004B1A6B">
        <w:rPr>
          <w:rFonts w:ascii="Arial" w:cs="Arial" w:hAnsi="Arial"/>
          <w:sz w:val="24"/>
          <w:szCs w:val="24"/>
          <w:highlight w:val="yellow"/>
        </w:rPr>
        <w:t>408-504-1538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Road Improvement Association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408-504-1538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Road Improvement Association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408-504-1538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Road Improvement Association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408-504-1538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Road Improvement Association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408-504-1538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