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Jean Ellen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Jean Ellen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Jean Ellen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Jean Ellen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Jean Ellen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Jean Ellen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