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Saratoga Retirement Community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Parker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Environmental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