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Spring Valley Heights Association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Scott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Scott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408-432-1900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