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Garlic Country Golf,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Gurpreet Mann Sangha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415-463-0858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