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Bosch Baha'i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4400560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Clay Schiefelbein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831-423-3387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