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Madrona Athletic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Kristina Quinn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831-438-1072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