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Bracken Brae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Standby, Big Basin WC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Tucker</w:t>
      </w:r>
      <w:r>
        <w:rPr>
          <w:rFonts w:ascii="Arial" w:cs="Arial" w:hAnsi="Arial"/>
          <w:sz w:val="24"/>
          <w:szCs w:val="24"/>
        </w:rPr>
        <w:t xml:space="preserve"> at </w:t>
      </w:r>
      <w:r w:rsidRPr="004B1A6B">
        <w:rPr>
          <w:rFonts w:ascii="Arial" w:cs="Arial" w:hAnsi="Arial"/>
          <w:sz w:val="24"/>
          <w:szCs w:val="24"/>
          <w:highlight w:val="yellow"/>
        </w:rPr>
        <w:t>408-472-4891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Bracken Brae Country Club</w:t>
      </w:r>
      <w:r w:rsidRPr="00D10A7C">
        <w:rPr>
          <w:rFonts w:ascii="Arial" w:cs="Arial" w:hAnsi="Arial"/>
          <w:sz w:val="24"/>
          <w:szCs w:val="24"/>
        </w:rPr>
        <w:t xml:space="preserve"> a </w:t>
      </w:r>
      <w:r w:rsidRPr="004B1A6B">
        <w:rPr>
          <w:rFonts w:ascii="Arial" w:cs="Arial" w:hAnsi="Arial"/>
          <w:sz w:val="24"/>
          <w:szCs w:val="24"/>
          <w:highlight w:val="yellow"/>
        </w:rPr>
        <w:t>408-472-4891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Bracken Brae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408-472-4891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Bracken Brae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408-472-4891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Bracken Brae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408-472-4891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Bracken Brae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408-472-4891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