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Cortland Pines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Sarah Huestis</w:t>
      </w:r>
      <w:r>
        <w:rPr>
          <w:rFonts w:ascii="Arial" w:cs="Arial" w:hAnsi="Arial"/>
          <w:sz w:val="24"/>
          <w:szCs w:val="24"/>
        </w:rPr>
        <w:t xml:space="preserve"> at </w:t>
      </w:r>
      <w:r w:rsidRPr="004B1A6B">
        <w:rPr>
          <w:rFonts w:ascii="Arial" w:cs="Arial" w:hAnsi="Arial"/>
          <w:sz w:val="24"/>
          <w:szCs w:val="24"/>
          <w:highlight w:val="yellow"/>
        </w:rPr>
        <w:t>916-317-2599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Cortland Pines Mutual Water Co</w:t>
      </w:r>
      <w:r w:rsidRPr="00D10A7C">
        <w:rPr>
          <w:rFonts w:ascii="Arial" w:cs="Arial" w:hAnsi="Arial"/>
          <w:sz w:val="24"/>
          <w:szCs w:val="24"/>
        </w:rPr>
        <w:t xml:space="preserve"> a </w:t>
      </w:r>
      <w:r w:rsidRPr="004B1A6B">
        <w:rPr>
          <w:rFonts w:ascii="Arial" w:cs="Arial" w:hAnsi="Arial"/>
          <w:sz w:val="24"/>
          <w:szCs w:val="24"/>
          <w:highlight w:val="yellow"/>
        </w:rPr>
        <w:t>916-317-2599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Cortland Pines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916-317-2599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Cortland Pines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916-317-2599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Cortland Pines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916-317-2599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Cortland Pines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916-317-2599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