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Shasta Csa - Castella,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Venton Trotter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Supervising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530-225-5661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