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Usfs/lassen Cave &amp; Subway Cave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Usfs/lassen Cave &amp; Subway Cave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Usfs/lassen Cave &amp; Subway Cave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Usfs/lassen Cave &amp; Subway Cave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Usfs/lassen Cave &amp; Subway Cave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Usfs/lassen Cave &amp; Subway Cave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