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Hat Creek Resort &amp; Rv Park,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Hat Creek, Lost Creek, Big Springs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Walsh</w:t>
      </w:r>
      <w:r>
        <w:rPr>
          <w:rFonts w:ascii="Arial" w:cs="Arial" w:hAnsi="Arial"/>
          <w:sz w:val="24"/>
          <w:szCs w:val="24"/>
        </w:rPr>
        <w:t xml:space="preserve"> at </w:t>
      </w:r>
      <w:r w:rsidRPr="004B1A6B">
        <w:rPr>
          <w:rFonts w:ascii="Arial" w:cs="Arial" w:hAnsi="Arial"/>
          <w:sz w:val="24"/>
          <w:szCs w:val="24"/>
          <w:highlight w:val="yellow"/>
        </w:rPr>
        <w:t>954-272-7932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Hat Creek Resort &amp; Rv Park, Llc</w:t>
      </w:r>
      <w:r w:rsidRPr="00D10A7C">
        <w:rPr>
          <w:rFonts w:ascii="Arial" w:cs="Arial" w:hAnsi="Arial"/>
          <w:sz w:val="24"/>
          <w:szCs w:val="24"/>
        </w:rPr>
        <w:t xml:space="preserve"> a </w:t>
      </w:r>
      <w:r w:rsidRPr="004B1A6B">
        <w:rPr>
          <w:rFonts w:ascii="Arial" w:cs="Arial" w:hAnsi="Arial"/>
          <w:sz w:val="24"/>
          <w:szCs w:val="24"/>
          <w:highlight w:val="yellow"/>
        </w:rPr>
        <w:t>954-272-7932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Hat Creek Resort &amp; Rv Park,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954-272-7932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Hat Creek Resort &amp; Rv Park,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954-272-7932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Hat Creek Resort &amp; Rv Park,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954-272-7932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Hat Creek Resort &amp; Rv Park,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954-272-7932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