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Vista Point Drinking Fountain</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4500282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