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Itcc Kitchen</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Itcc Kitchen</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Itcc Kitchen</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Itcc Kitchen</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Itcc Kitchen</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Itcc Kitchen</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