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 Fire-deadwood Conservation Camp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4710800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 Hanson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 Hanson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530-859-2113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