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Elmira Water Cooperative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Elmira Water Cooperative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Elmira Water Cooperative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Elmira Water Cooperative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Elmira Water Cooperative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Elmira Water Cooperative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