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Hunter Hill Safety Roadside Rest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4800781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Carlos Gutierrez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Carlos Gutierrez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Ct Maint. Area Supt.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707-428-2147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