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Washoe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Starke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Assoc - Gm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707-795-4544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