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Gravenstein School District-gravenstein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Rose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707-823-7008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