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Blue Spruce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Diane Priest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916-399-4993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