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Sebastopol Cooperative Cannery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