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Liahona Redwoods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Melony Almind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Melony Almind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Certified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707-847-3164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