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 House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Darin Lucas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